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B736" w14:textId="56C63CBC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UNIWERSYTECKI SZPITAL DZIECIĘCY W LUBLINIE</w:t>
      </w:r>
      <w:r w:rsidRPr="00912769">
        <w:rPr>
          <w:rFonts w:ascii="Times New Roman" w:eastAsia="Times New Roman" w:hAnsi="Times New Roman" w:cs="Times New Roman"/>
          <w:lang w:eastAsia="pl-PL"/>
        </w:rPr>
        <w:tab/>
      </w:r>
      <w:r w:rsidRPr="00912769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912769">
        <w:rPr>
          <w:rStyle w:val="markedcontent"/>
          <w:rFonts w:ascii="Times New Roman" w:hAnsi="Times New Roman" w:cs="Times New Roman"/>
        </w:rPr>
        <w:t xml:space="preserve">Lublin, dn. </w:t>
      </w:r>
      <w:r w:rsidR="000B608D">
        <w:rPr>
          <w:rStyle w:val="markedcontent"/>
          <w:rFonts w:ascii="Times New Roman" w:hAnsi="Times New Roman" w:cs="Times New Roman"/>
        </w:rPr>
        <w:t>20.08.2026r.</w:t>
      </w:r>
    </w:p>
    <w:p w14:paraId="23276B8F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20 - 093 LUBLIN</w:t>
      </w:r>
    </w:p>
    <w:p w14:paraId="3A5617BA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UL. PROF. ANTONIEGO GĘBALI 6</w:t>
      </w:r>
    </w:p>
    <w:p w14:paraId="125388D6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 xml:space="preserve">SEKCJA ZAOPATRZENIA </w:t>
      </w:r>
    </w:p>
    <w:p w14:paraId="2AF5BC8D" w14:textId="2CA007AF" w:rsidR="006E0FE8" w:rsidRPr="00912769" w:rsidRDefault="00912769" w:rsidP="00912769">
      <w:pPr>
        <w:spacing w:after="0" w:line="240" w:lineRule="auto"/>
        <w:rPr>
          <w:rStyle w:val="markedcontent"/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TEL. 81-71-85-127 / 128</w:t>
      </w:r>
      <w:r w:rsidR="00EE5127" w:rsidRPr="00912769">
        <w:rPr>
          <w:rStyle w:val="markedcontent"/>
          <w:rFonts w:ascii="Times New Roman" w:hAnsi="Times New Roman" w:cs="Times New Roman"/>
        </w:rPr>
        <w:t xml:space="preserve"> </w:t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 xml:space="preserve"> </w:t>
      </w:r>
    </w:p>
    <w:p w14:paraId="5A25A9BC" w14:textId="77777777" w:rsidR="00D15CF8" w:rsidRPr="00912769" w:rsidRDefault="00D15CF8" w:rsidP="00EE5127">
      <w:pPr>
        <w:rPr>
          <w:rStyle w:val="markedcontent"/>
          <w:rFonts w:ascii="Times New Roman" w:hAnsi="Times New Roman" w:cs="Times New Roman"/>
        </w:rPr>
      </w:pPr>
    </w:p>
    <w:p w14:paraId="499F0599" w14:textId="51C3668B" w:rsidR="00164F77" w:rsidRPr="00D32850" w:rsidRDefault="00EE5127" w:rsidP="00164F77">
      <w:pPr>
        <w:autoSpaceDE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12769">
        <w:rPr>
          <w:rFonts w:ascii="Times New Roman" w:hAnsi="Times New Roman" w:cs="Times New Roman"/>
        </w:rPr>
        <w:br/>
      </w:r>
      <w:r w:rsidRPr="00912769">
        <w:rPr>
          <w:rFonts w:ascii="Times New Roman" w:hAnsi="Times New Roman" w:cs="Times New Roman"/>
        </w:rPr>
        <w:br/>
      </w:r>
      <w:r w:rsidRPr="00912769">
        <w:rPr>
          <w:rFonts w:ascii="Times New Roman" w:hAnsi="Times New Roman" w:cs="Times New Roman"/>
        </w:rPr>
        <w:br/>
      </w:r>
      <w:r w:rsidRPr="00D32850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Dot. zapytania ofertowego z dnia </w:t>
      </w:r>
      <w:r w:rsidR="000B608D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>17.08</w:t>
      </w:r>
      <w:r w:rsidR="00164F77" w:rsidRPr="00D32850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.2026r. </w:t>
      </w:r>
      <w:bookmarkStart w:id="0" w:name="_Hlk228191921"/>
      <w:r w:rsidR="00164F77" w:rsidRPr="00D32850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na dostawę </w:t>
      </w:r>
      <w:bookmarkEnd w:id="0"/>
      <w:r w:rsidR="000B608D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arykułów higieniczno – </w:t>
      </w:r>
      <w:r w:rsidR="00A919A9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br/>
        <w:t xml:space="preserve">- </w:t>
      </w:r>
      <w:r w:rsidR="000B608D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>kosmetycznych dla dzieci</w:t>
      </w:r>
    </w:p>
    <w:p w14:paraId="3B0653DC" w14:textId="74A68FBA" w:rsidR="00244E55" w:rsidRPr="00D32850" w:rsidRDefault="00EE5127" w:rsidP="00244E55">
      <w:pPr>
        <w:jc w:val="center"/>
        <w:rPr>
          <w:rStyle w:val="markedcontent"/>
          <w:rFonts w:ascii="Arial" w:hAnsi="Arial" w:cs="Arial"/>
          <w:sz w:val="20"/>
          <w:szCs w:val="20"/>
        </w:rPr>
      </w:pPr>
      <w:r w:rsidRPr="00D32850">
        <w:rPr>
          <w:rFonts w:ascii="Arial" w:hAnsi="Arial" w:cs="Arial"/>
          <w:sz w:val="20"/>
          <w:szCs w:val="20"/>
        </w:rPr>
        <w:br/>
      </w:r>
    </w:p>
    <w:p w14:paraId="39BE7227" w14:textId="03B50F5A" w:rsidR="005A4DA6" w:rsidRPr="00D32850" w:rsidRDefault="009012D3" w:rsidP="00EE5127">
      <w:pPr>
        <w:rPr>
          <w:rStyle w:val="markedcontent"/>
          <w:rFonts w:ascii="Arial" w:hAnsi="Arial" w:cs="Arial"/>
          <w:sz w:val="20"/>
          <w:szCs w:val="20"/>
        </w:rPr>
      </w:pPr>
      <w:r w:rsidRPr="00D32850">
        <w:rPr>
          <w:rStyle w:val="markedcontent"/>
          <w:rFonts w:ascii="Arial" w:hAnsi="Arial" w:cs="Arial"/>
          <w:sz w:val="20"/>
          <w:szCs w:val="20"/>
        </w:rPr>
        <w:t>W odpowiedzi na złożone zapytania</w:t>
      </w:r>
      <w:r w:rsidR="00EE5127" w:rsidRPr="00D32850">
        <w:rPr>
          <w:rStyle w:val="markedcontent"/>
          <w:rFonts w:ascii="Arial" w:hAnsi="Arial" w:cs="Arial"/>
          <w:sz w:val="20"/>
          <w:szCs w:val="20"/>
        </w:rPr>
        <w:t xml:space="preserve">, Zamawiający poniżej przekazuje treść pytań nadesłanych do w/w </w:t>
      </w:r>
      <w:r w:rsidR="00244E55" w:rsidRPr="00D32850">
        <w:rPr>
          <w:rStyle w:val="markedcontent"/>
          <w:rFonts w:ascii="Arial" w:hAnsi="Arial" w:cs="Arial"/>
          <w:sz w:val="20"/>
          <w:szCs w:val="20"/>
        </w:rPr>
        <w:t>zapytania ofertowego</w:t>
      </w:r>
      <w:r w:rsidR="00EE5127" w:rsidRPr="00D32850">
        <w:rPr>
          <w:rStyle w:val="markedcontent"/>
          <w:rFonts w:ascii="Arial" w:hAnsi="Arial" w:cs="Arial"/>
          <w:sz w:val="20"/>
          <w:szCs w:val="20"/>
        </w:rPr>
        <w:t xml:space="preserve"> wraz z odpowiedziami:</w:t>
      </w:r>
    </w:p>
    <w:p w14:paraId="19F183C6" w14:textId="77777777" w:rsidR="00164F77" w:rsidRPr="00D32850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123123587"/>
    </w:p>
    <w:bookmarkEnd w:id="1"/>
    <w:p w14:paraId="4AEE2940" w14:textId="0BB5E1BA" w:rsidR="000B608D" w:rsidRDefault="000B608D" w:rsidP="000B608D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Pytanie nr</w:t>
      </w:r>
      <w:r w:rsidR="00A919A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1 dot. poz. nr 7:</w:t>
      </w:r>
    </w:p>
    <w:p w14:paraId="36038C36" w14:textId="3A041D8B" w:rsidR="000B608D" w:rsidRDefault="000B608D" w:rsidP="000B608D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Czy zamawiający wyrazi zgodę na wycenę wkładek higienicznych w opakowaniu 60szt, przy zachowaniu wszystkich pozostałych wymagań?</w:t>
      </w:r>
    </w:p>
    <w:p w14:paraId="052CB9F5" w14:textId="4F5051E7" w:rsidR="000B608D" w:rsidRDefault="000B608D" w:rsidP="000B608D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B608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Odpowiedź: </w:t>
      </w:r>
    </w:p>
    <w:p w14:paraId="31C390C0" w14:textId="519EBAF1" w:rsidR="000B608D" w:rsidRDefault="000B608D" w:rsidP="000B608D">
      <w:pPr>
        <w:spacing w:line="360" w:lineRule="auto"/>
        <w:rPr>
          <w:rFonts w:ascii="Arial" w:hAnsi="Arial" w:cs="Arial"/>
          <w:sz w:val="20"/>
          <w:szCs w:val="20"/>
        </w:rPr>
      </w:pPr>
      <w:r w:rsidRPr="000B608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Zamawiający dopuszcza wycenę wkładek w opakowaniu 60szt, </w:t>
      </w:r>
      <w:r w:rsidRPr="000B608D">
        <w:rPr>
          <w:rFonts w:ascii="Arial" w:hAnsi="Arial" w:cs="Arial"/>
          <w:sz w:val="20"/>
          <w:szCs w:val="20"/>
        </w:rPr>
        <w:t xml:space="preserve">po przeliczeniu na ilość sztuk </w:t>
      </w:r>
      <w:r w:rsidRPr="000B608D">
        <w:rPr>
          <w:rFonts w:ascii="Arial" w:hAnsi="Arial" w:cs="Arial"/>
          <w:sz w:val="20"/>
          <w:szCs w:val="20"/>
        </w:rPr>
        <w:br/>
      </w:r>
      <w:r w:rsidRPr="000B608D">
        <w:rPr>
          <w:rFonts w:ascii="Arial" w:hAnsi="Arial" w:cs="Arial"/>
          <w:sz w:val="20"/>
          <w:szCs w:val="20"/>
        </w:rPr>
        <w:t>z zaokrągleniem w dół.</w:t>
      </w:r>
    </w:p>
    <w:p w14:paraId="04A6A3A2" w14:textId="075073BF" w:rsidR="00A919A9" w:rsidRDefault="00A919A9" w:rsidP="000B608D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A919A9">
        <w:rPr>
          <w:rFonts w:ascii="Arial" w:hAnsi="Arial" w:cs="Arial"/>
          <w:b/>
          <w:bCs/>
          <w:sz w:val="20"/>
          <w:szCs w:val="20"/>
        </w:rPr>
        <w:t>Pytanie nr 2</w:t>
      </w:r>
    </w:p>
    <w:p w14:paraId="63E7A6EF" w14:textId="26752961" w:rsidR="00A919A9" w:rsidRDefault="00A919A9" w:rsidP="000B608D">
      <w:pPr>
        <w:spacing w:line="360" w:lineRule="auto"/>
        <w:rPr>
          <w:rFonts w:ascii="Arial" w:hAnsi="Arial" w:cs="Arial"/>
          <w:sz w:val="20"/>
          <w:szCs w:val="20"/>
        </w:rPr>
      </w:pPr>
      <w:r w:rsidRPr="00A919A9">
        <w:rPr>
          <w:rFonts w:ascii="Arial" w:hAnsi="Arial" w:cs="Arial"/>
          <w:sz w:val="20"/>
          <w:szCs w:val="20"/>
        </w:rPr>
        <w:t>Proszę o doprecyzowanie jednostek miary w pozycjach 2/5/6/7/8  Czy zamawiający oczekuje podania ceny netto za sztukę czy opakowanie?</w:t>
      </w:r>
    </w:p>
    <w:p w14:paraId="7D46F483" w14:textId="4788E6B7" w:rsidR="00A919A9" w:rsidRDefault="00A919A9" w:rsidP="000B608D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A919A9">
        <w:rPr>
          <w:rFonts w:ascii="Arial" w:hAnsi="Arial" w:cs="Arial"/>
          <w:b/>
          <w:bCs/>
          <w:sz w:val="20"/>
          <w:szCs w:val="20"/>
        </w:rPr>
        <w:t>Odpowiedź:</w:t>
      </w:r>
    </w:p>
    <w:p w14:paraId="47F65025" w14:textId="5A6A6F92" w:rsidR="00A919A9" w:rsidRPr="00A919A9" w:rsidRDefault="00A919A9" w:rsidP="000B608D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Zamawiający oczekuje podania cen netto za opakowanie, którego wielkość określona jest w rubryce z opisem przedmiotu zamówienia.</w:t>
      </w:r>
    </w:p>
    <w:p w14:paraId="079E3BC6" w14:textId="77777777" w:rsidR="000B608D" w:rsidRPr="000B608D" w:rsidRDefault="000B608D" w:rsidP="000B608D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1FB0C7D4" w14:textId="77777777" w:rsidR="000B608D" w:rsidRPr="000B608D" w:rsidRDefault="000B608D" w:rsidP="000B608D">
      <w:pPr>
        <w:spacing w:line="360" w:lineRule="auto"/>
        <w:ind w:firstLine="708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sectPr w:rsidR="000B608D" w:rsidRPr="000B6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A7B53"/>
    <w:multiLevelType w:val="multilevel"/>
    <w:tmpl w:val="01D4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0109AB"/>
    <w:multiLevelType w:val="hybridMultilevel"/>
    <w:tmpl w:val="06C89AA4"/>
    <w:lvl w:ilvl="0" w:tplc="A78AC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76230550">
    <w:abstractNumId w:val="0"/>
  </w:num>
  <w:num w:numId="2" w16cid:durableId="641424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D7"/>
    <w:rsid w:val="00001216"/>
    <w:rsid w:val="000058A6"/>
    <w:rsid w:val="00027751"/>
    <w:rsid w:val="00077545"/>
    <w:rsid w:val="000846C4"/>
    <w:rsid w:val="000B5E6C"/>
    <w:rsid w:val="000B608D"/>
    <w:rsid w:val="000D20BA"/>
    <w:rsid w:val="000D79CC"/>
    <w:rsid w:val="000F3E57"/>
    <w:rsid w:val="001526D8"/>
    <w:rsid w:val="00164F77"/>
    <w:rsid w:val="00171F93"/>
    <w:rsid w:val="0023615F"/>
    <w:rsid w:val="00244E55"/>
    <w:rsid w:val="00282774"/>
    <w:rsid w:val="002A0EED"/>
    <w:rsid w:val="002D36D7"/>
    <w:rsid w:val="002F4932"/>
    <w:rsid w:val="002F5291"/>
    <w:rsid w:val="00372A0E"/>
    <w:rsid w:val="00397191"/>
    <w:rsid w:val="00413170"/>
    <w:rsid w:val="004409AF"/>
    <w:rsid w:val="00483453"/>
    <w:rsid w:val="004E43C2"/>
    <w:rsid w:val="005149AE"/>
    <w:rsid w:val="00524B86"/>
    <w:rsid w:val="00524E51"/>
    <w:rsid w:val="005A4DA6"/>
    <w:rsid w:val="005F4349"/>
    <w:rsid w:val="0062275E"/>
    <w:rsid w:val="00695686"/>
    <w:rsid w:val="006E0FE8"/>
    <w:rsid w:val="00726719"/>
    <w:rsid w:val="00764A49"/>
    <w:rsid w:val="00782FAA"/>
    <w:rsid w:val="007E539F"/>
    <w:rsid w:val="00817409"/>
    <w:rsid w:val="00825CB1"/>
    <w:rsid w:val="008A5636"/>
    <w:rsid w:val="008B3CF0"/>
    <w:rsid w:val="008F1F12"/>
    <w:rsid w:val="008F3AC2"/>
    <w:rsid w:val="008F78F0"/>
    <w:rsid w:val="009012D3"/>
    <w:rsid w:val="00912769"/>
    <w:rsid w:val="00961241"/>
    <w:rsid w:val="00990848"/>
    <w:rsid w:val="009951BF"/>
    <w:rsid w:val="009A2297"/>
    <w:rsid w:val="009B3797"/>
    <w:rsid w:val="009C2E9D"/>
    <w:rsid w:val="009D3F23"/>
    <w:rsid w:val="009F7E8C"/>
    <w:rsid w:val="00A30687"/>
    <w:rsid w:val="00A46AB6"/>
    <w:rsid w:val="00A54759"/>
    <w:rsid w:val="00A54DC2"/>
    <w:rsid w:val="00A83D1D"/>
    <w:rsid w:val="00A919A9"/>
    <w:rsid w:val="00AD360D"/>
    <w:rsid w:val="00B23C71"/>
    <w:rsid w:val="00B313C8"/>
    <w:rsid w:val="00B979BC"/>
    <w:rsid w:val="00BB3A42"/>
    <w:rsid w:val="00C24E33"/>
    <w:rsid w:val="00C364A2"/>
    <w:rsid w:val="00C6484F"/>
    <w:rsid w:val="00C92CBF"/>
    <w:rsid w:val="00D15CF8"/>
    <w:rsid w:val="00D32850"/>
    <w:rsid w:val="00D73832"/>
    <w:rsid w:val="00D84756"/>
    <w:rsid w:val="00DA4768"/>
    <w:rsid w:val="00DE0737"/>
    <w:rsid w:val="00E03156"/>
    <w:rsid w:val="00E34F03"/>
    <w:rsid w:val="00E67CF9"/>
    <w:rsid w:val="00E7736B"/>
    <w:rsid w:val="00EB4A44"/>
    <w:rsid w:val="00EE5127"/>
    <w:rsid w:val="00F364CA"/>
    <w:rsid w:val="00F37BEF"/>
    <w:rsid w:val="00F7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FDFD"/>
  <w15:chartTrackingRefBased/>
  <w15:docId w15:val="{65084308-2D12-450D-8BE7-79FC2486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E5127"/>
  </w:style>
  <w:style w:type="paragraph" w:styleId="Akapitzlist">
    <w:name w:val="List Paragraph"/>
    <w:aliases w:val="L1,Numerowanie,Akapit z listą5,Kolorowa lista — akcent 11"/>
    <w:basedOn w:val="Normalny"/>
    <w:link w:val="AkapitzlistZnak"/>
    <w:uiPriority w:val="34"/>
    <w:qFormat/>
    <w:rsid w:val="00D32850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Kolorowa lista — akcent 11 Znak"/>
    <w:link w:val="Akapitzlist"/>
    <w:uiPriority w:val="34"/>
    <w:qFormat/>
    <w:locked/>
    <w:rsid w:val="00D328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Piech</cp:lastModifiedBy>
  <cp:revision>3</cp:revision>
  <cp:lastPrinted>2026-05-06T12:19:00Z</cp:lastPrinted>
  <dcterms:created xsi:type="dcterms:W3CDTF">2026-08-20T09:16:00Z</dcterms:created>
  <dcterms:modified xsi:type="dcterms:W3CDTF">2026-08-20T09:19:00Z</dcterms:modified>
</cp:coreProperties>
</file>